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ba5fe6e0424d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ec966a89224563"/>
      <w:footerReference w:type="even" r:id="Rf258e20c5ac94af7"/>
      <w:footerReference w:type="first" r:id="R080dc3f683224c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22c1bad57049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DFZ-2016-7000-VII-NE-EI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6793040221402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ABRIL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3b55adf0f04b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4f4b3f7d694c6d" /><Relationship Type="http://schemas.openxmlformats.org/officeDocument/2006/relationships/numbering" Target="/word/numbering.xml" Id="R7a3e0401c987427d" /><Relationship Type="http://schemas.openxmlformats.org/officeDocument/2006/relationships/settings" Target="/word/settings.xml" Id="R932e63ca1ef94a99" /><Relationship Type="http://schemas.openxmlformats.org/officeDocument/2006/relationships/image" Target="/word/media/a665c7a5-491d-4c90-8eb3-971c4e076ab6.png" Id="R8022c1bad5704974" /><Relationship Type="http://schemas.openxmlformats.org/officeDocument/2006/relationships/image" Target="/word/media/67625c44-201e-41f0-95aa-680c4349daad.png" Id="R6367930402214020" /><Relationship Type="http://schemas.openxmlformats.org/officeDocument/2006/relationships/footer" Target="/word/footer1.xml" Id="Rd6ec966a89224563" /><Relationship Type="http://schemas.openxmlformats.org/officeDocument/2006/relationships/footer" Target="/word/footer2.xml" Id="Rf258e20c5ac94af7" /><Relationship Type="http://schemas.openxmlformats.org/officeDocument/2006/relationships/footer" Target="/word/footer3.xml" Id="R080dc3f683224c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3b55adf0f04b73" /></Relationships>
</file>