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5476be446443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ae31d691724edb"/>
      <w:footerReference w:type="even" r:id="Refa8d458d89d4f56"/>
      <w:footerReference w:type="first" r:id="Rb364da4e6e554d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c06189d9bc4da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DFZ-2016-8085-VII-NE-EI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fdf1621555423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d62ee7e24148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c4be452ff04091" /><Relationship Type="http://schemas.openxmlformats.org/officeDocument/2006/relationships/numbering" Target="/word/numbering.xml" Id="Rf82ba59d07624157" /><Relationship Type="http://schemas.openxmlformats.org/officeDocument/2006/relationships/settings" Target="/word/settings.xml" Id="Rb72c56e08cac47cd" /><Relationship Type="http://schemas.openxmlformats.org/officeDocument/2006/relationships/image" Target="/word/media/b10c4bc1-1c4d-466d-b90a-4c7b7090d81d.png" Id="R11c06189d9bc4da2" /><Relationship Type="http://schemas.openxmlformats.org/officeDocument/2006/relationships/image" Target="/word/media/efc1890f-56b7-4115-8d15-764bfb34826a.png" Id="R02fdf16215554236" /><Relationship Type="http://schemas.openxmlformats.org/officeDocument/2006/relationships/footer" Target="/word/footer1.xml" Id="R91ae31d691724edb" /><Relationship Type="http://schemas.openxmlformats.org/officeDocument/2006/relationships/footer" Target="/word/footer2.xml" Id="Refa8d458d89d4f56" /><Relationship Type="http://schemas.openxmlformats.org/officeDocument/2006/relationships/footer" Target="/word/footer3.xml" Id="Rb364da4e6e554d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d62ee7e2414833" /></Relationships>
</file>