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d1796486a449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b3849504864401"/>
      <w:footerReference w:type="even" r:id="Rcee62d2fa3b94727"/>
      <w:footerReference w:type="first" r:id="Rbf573ca9e75e4e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95d790b0cb4e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DFZ-2016-7522-VI-NE-EI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ab13674b404a6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e020c095e648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3f4c6e5d004157" /><Relationship Type="http://schemas.openxmlformats.org/officeDocument/2006/relationships/numbering" Target="/word/numbering.xml" Id="Rb344cf41a5414d9c" /><Relationship Type="http://schemas.openxmlformats.org/officeDocument/2006/relationships/settings" Target="/word/settings.xml" Id="Rb64d912624504168" /><Relationship Type="http://schemas.openxmlformats.org/officeDocument/2006/relationships/image" Target="/word/media/74890b52-3a37-4c78-8f51-cd9a82bab662.png" Id="Rac95d790b0cb4e0f" /><Relationship Type="http://schemas.openxmlformats.org/officeDocument/2006/relationships/image" Target="/word/media/abfd7a35-b6d8-498e-a982-202f19c8eca4.png" Id="R52ab13674b404a60" /><Relationship Type="http://schemas.openxmlformats.org/officeDocument/2006/relationships/footer" Target="/word/footer1.xml" Id="R3eb3849504864401" /><Relationship Type="http://schemas.openxmlformats.org/officeDocument/2006/relationships/footer" Target="/word/footer2.xml" Id="Rcee62d2fa3b94727" /><Relationship Type="http://schemas.openxmlformats.org/officeDocument/2006/relationships/footer" Target="/word/footer3.xml" Id="Rbf573ca9e75e4e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e020c095e648d1" /></Relationships>
</file>