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51440fdbea44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cccce100044f76"/>
      <w:footerReference w:type="even" r:id="Rc4f7207598b84c85"/>
      <w:footerReference w:type="first" r:id="R74ca2c25f03c45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82903b5fcb45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6-81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cc46115af744e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463475698940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69121402ba40bc" /><Relationship Type="http://schemas.openxmlformats.org/officeDocument/2006/relationships/numbering" Target="/word/numbering.xml" Id="R79c01a94e8194b04" /><Relationship Type="http://schemas.openxmlformats.org/officeDocument/2006/relationships/settings" Target="/word/settings.xml" Id="R78c83fe7eee14782" /><Relationship Type="http://schemas.openxmlformats.org/officeDocument/2006/relationships/image" Target="/word/media/1aee77ee-db9f-46c0-a951-3fe532345006.png" Id="R0782903b5fcb45b7" /><Relationship Type="http://schemas.openxmlformats.org/officeDocument/2006/relationships/image" Target="/word/media/553136b9-3fe2-454e-8d6b-f942e4f693d3.png" Id="R2acc46115af744ea" /><Relationship Type="http://schemas.openxmlformats.org/officeDocument/2006/relationships/footer" Target="/word/footer1.xml" Id="R9ecccce100044f76" /><Relationship Type="http://schemas.openxmlformats.org/officeDocument/2006/relationships/footer" Target="/word/footer2.xml" Id="Rc4f7207598b84c85" /><Relationship Type="http://schemas.openxmlformats.org/officeDocument/2006/relationships/footer" Target="/word/footer3.xml" Id="R74ca2c25f03c45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4634756989405e" /></Relationships>
</file>