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c3e15035df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fcf384281640d9"/>
      <w:footerReference w:type="even" r:id="R64a0c35e988e4ea5"/>
      <w:footerReference w:type="first" r:id="R2ed8c35e783441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fe49eee9d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DFZ-2016-1671-VII-NE-EI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e62d8ee7eb4b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fe379dfd60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da32d24c9748d5" /><Relationship Type="http://schemas.openxmlformats.org/officeDocument/2006/relationships/numbering" Target="/word/numbering.xml" Id="Rf8f9881ee3454dd1" /><Relationship Type="http://schemas.openxmlformats.org/officeDocument/2006/relationships/settings" Target="/word/settings.xml" Id="R4cd7e289946f4bd1" /><Relationship Type="http://schemas.openxmlformats.org/officeDocument/2006/relationships/image" Target="/word/media/3e61efa6-c215-4a23-9d1f-420daaff2f2e.png" Id="R6fefe49eee9d46c9" /><Relationship Type="http://schemas.openxmlformats.org/officeDocument/2006/relationships/image" Target="/word/media/d2dff89a-ccbc-4d9a-bad5-c4b48a661624.png" Id="Rc4e62d8ee7eb4b9d" /><Relationship Type="http://schemas.openxmlformats.org/officeDocument/2006/relationships/footer" Target="/word/footer1.xml" Id="R6efcf384281640d9" /><Relationship Type="http://schemas.openxmlformats.org/officeDocument/2006/relationships/footer" Target="/word/footer2.xml" Id="R64a0c35e988e4ea5" /><Relationship Type="http://schemas.openxmlformats.org/officeDocument/2006/relationships/footer" Target="/word/footer3.xml" Id="R2ed8c35e783441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fe379dfd604226" /></Relationships>
</file>