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6da33907634e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bf9deea7484853"/>
      <w:footerReference w:type="even" r:id="R5df5a3f884224963"/>
      <w:footerReference w:type="first" r:id="Rf926bc7c009742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af3c7d34234e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dc615323bd428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c02b2c618c4a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41385edb69477b" /><Relationship Type="http://schemas.openxmlformats.org/officeDocument/2006/relationships/numbering" Target="/word/numbering.xml" Id="Rc3a886c0dcb24067" /><Relationship Type="http://schemas.openxmlformats.org/officeDocument/2006/relationships/settings" Target="/word/settings.xml" Id="R9589688801c14486" /><Relationship Type="http://schemas.openxmlformats.org/officeDocument/2006/relationships/image" Target="/word/media/e567f1a1-c5fd-4872-9ed4-00e1c0b39377.png" Id="R8aaf3c7d34234e92" /><Relationship Type="http://schemas.openxmlformats.org/officeDocument/2006/relationships/image" Target="/word/media/e52e47db-6b2c-4d97-860d-213bc54d2dfa.png" Id="R22dc615323bd428a" /><Relationship Type="http://schemas.openxmlformats.org/officeDocument/2006/relationships/footer" Target="/word/footer1.xml" Id="Rf2bf9deea7484853" /><Relationship Type="http://schemas.openxmlformats.org/officeDocument/2006/relationships/footer" Target="/word/footer2.xml" Id="R5df5a3f884224963" /><Relationship Type="http://schemas.openxmlformats.org/officeDocument/2006/relationships/footer" Target="/word/footer3.xml" Id="Rf926bc7c009742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c02b2c618c4a82" /></Relationships>
</file>