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cbc432a5f4e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a713bcb7b24551"/>
      <w:footerReference w:type="even" r:id="Rd579df75f768441d"/>
      <w:footerReference w:type="first" r:id="R6b02eaa7deb54f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97e85bf6aa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DFZ-2015-8732-X-NE-EI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abbeac1c2646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d89a3650d9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b416d2beb437f" /><Relationship Type="http://schemas.openxmlformats.org/officeDocument/2006/relationships/numbering" Target="/word/numbering.xml" Id="R4c6f0eaceca343df" /><Relationship Type="http://schemas.openxmlformats.org/officeDocument/2006/relationships/settings" Target="/word/settings.xml" Id="R268c6dc39fc64bcb" /><Relationship Type="http://schemas.openxmlformats.org/officeDocument/2006/relationships/image" Target="/word/media/86ad2c81-cd16-4772-b766-cf71172bb230.png" Id="R0a97e85bf6aa4e6a" /><Relationship Type="http://schemas.openxmlformats.org/officeDocument/2006/relationships/image" Target="/word/media/628689e6-c9be-4435-982a-266ddc11cf06.png" Id="R14abbeac1c2646b0" /><Relationship Type="http://schemas.openxmlformats.org/officeDocument/2006/relationships/footer" Target="/word/footer1.xml" Id="R85a713bcb7b24551" /><Relationship Type="http://schemas.openxmlformats.org/officeDocument/2006/relationships/footer" Target="/word/footer2.xml" Id="Rd579df75f768441d" /><Relationship Type="http://schemas.openxmlformats.org/officeDocument/2006/relationships/footer" Target="/word/footer3.xml" Id="R6b02eaa7deb54f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d89a3650d94c8b" /></Relationships>
</file>