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05d824ca8641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aef7966c544e5"/>
      <w:footerReference w:type="even" r:id="Rac441eec66dc40f8"/>
      <w:footerReference w:type="first" r:id="R2ea2128fe28e43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71b77b8c8e4c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DFZ-2016-2533-X-NE-EI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8aa5be997a4f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e94a525bc84d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5681365324d17" /><Relationship Type="http://schemas.openxmlformats.org/officeDocument/2006/relationships/numbering" Target="/word/numbering.xml" Id="R330e4965c26343ff" /><Relationship Type="http://schemas.openxmlformats.org/officeDocument/2006/relationships/settings" Target="/word/settings.xml" Id="R61d0b025d17b4447" /><Relationship Type="http://schemas.openxmlformats.org/officeDocument/2006/relationships/image" Target="/word/media/00ab7972-8836-424a-843d-0c9235703ce1.png" Id="Rc671b77b8c8e4cc5" /><Relationship Type="http://schemas.openxmlformats.org/officeDocument/2006/relationships/image" Target="/word/media/cbaee2d9-6d17-4e6e-8dc1-8f028ebd12b0.png" Id="R398aa5be997a4f26" /><Relationship Type="http://schemas.openxmlformats.org/officeDocument/2006/relationships/footer" Target="/word/footer1.xml" Id="Reabaef7966c544e5" /><Relationship Type="http://schemas.openxmlformats.org/officeDocument/2006/relationships/footer" Target="/word/footer2.xml" Id="Rac441eec66dc40f8" /><Relationship Type="http://schemas.openxmlformats.org/officeDocument/2006/relationships/footer" Target="/word/footer3.xml" Id="R2ea2128fe28e43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e94a525bc84d08" /></Relationships>
</file>