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f7123e17c049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c7400b43e24810"/>
      <w:footerReference w:type="even" r:id="Ra3f767d249b540dd"/>
      <w:footerReference w:type="first" r:id="R215ee74b74924f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d6ad94055b42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DFZ-2016-460-V-NE-EI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0ee087a61b4e1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caf63d4526d46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1ec9013933e412a" /><Relationship Type="http://schemas.openxmlformats.org/officeDocument/2006/relationships/numbering" Target="/word/numbering.xml" Id="R0dae5a37459e49d6" /><Relationship Type="http://schemas.openxmlformats.org/officeDocument/2006/relationships/settings" Target="/word/settings.xml" Id="Ra0b7c7fcd5a148a0" /><Relationship Type="http://schemas.openxmlformats.org/officeDocument/2006/relationships/image" Target="/word/media/1ad1a708-3119-4689-ba56-d43b4279eea1.png" Id="R1ed6ad94055b421b" /><Relationship Type="http://schemas.openxmlformats.org/officeDocument/2006/relationships/image" Target="/word/media/b813698c-6012-4ef8-b2a3-4a4a8cc2ad17.png" Id="Rbb0ee087a61b4e11" /><Relationship Type="http://schemas.openxmlformats.org/officeDocument/2006/relationships/footer" Target="/word/footer1.xml" Id="R21c7400b43e24810" /><Relationship Type="http://schemas.openxmlformats.org/officeDocument/2006/relationships/footer" Target="/word/footer2.xml" Id="Ra3f767d249b540dd" /><Relationship Type="http://schemas.openxmlformats.org/officeDocument/2006/relationships/footer" Target="/word/footer3.xml" Id="R215ee74b74924f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af63d4526d4653" /></Relationships>
</file>