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f7123e17c049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c7400b43e24810"/>
      <w:footerReference w:type="even" r:id="Ra3f767d249b540dd"/>
      <w:footerReference w:type="first" r:id="R215ee74b74924f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6ad94055b42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DFZ-2016-460-V-NE-EI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0ee087a61b4e1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af63d4526d46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c9013933e412a" /><Relationship Type="http://schemas.openxmlformats.org/officeDocument/2006/relationships/numbering" Target="/word/numbering.xml" Id="R0dae5a37459e49d6" /><Relationship Type="http://schemas.openxmlformats.org/officeDocument/2006/relationships/settings" Target="/word/settings.xml" Id="Ra0b7c7fcd5a148a0" /><Relationship Type="http://schemas.openxmlformats.org/officeDocument/2006/relationships/image" Target="/word/media/1ad1a708-3119-4689-ba56-d43b4279eea1.png" Id="R1ed6ad94055b421b" /><Relationship Type="http://schemas.openxmlformats.org/officeDocument/2006/relationships/image" Target="/word/media/b813698c-6012-4ef8-b2a3-4a4a8cc2ad17.png" Id="Rbb0ee087a61b4e11" /><Relationship Type="http://schemas.openxmlformats.org/officeDocument/2006/relationships/footer" Target="/word/footer1.xml" Id="R21c7400b43e24810" /><Relationship Type="http://schemas.openxmlformats.org/officeDocument/2006/relationships/footer" Target="/word/footer2.xml" Id="Ra3f767d249b540dd" /><Relationship Type="http://schemas.openxmlformats.org/officeDocument/2006/relationships/footer" Target="/word/footer3.xml" Id="R215ee74b74924f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af63d4526d4653" /></Relationships>
</file>