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054eb8246f48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5be65f8d5e4d2c"/>
      <w:footerReference w:type="even" r:id="R873809e0a4854f72"/>
      <w:footerReference w:type="first" r:id="R21fdb39d7ce344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7750013b243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DFZ-2016-2613-X-NE-EI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15564dabc4c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bb46d377324f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fc183c005b4e28" /><Relationship Type="http://schemas.openxmlformats.org/officeDocument/2006/relationships/numbering" Target="/word/numbering.xml" Id="R0c8d571039f440c1" /><Relationship Type="http://schemas.openxmlformats.org/officeDocument/2006/relationships/settings" Target="/word/settings.xml" Id="Rc041c985365d477c" /><Relationship Type="http://schemas.openxmlformats.org/officeDocument/2006/relationships/image" Target="/word/media/575599d3-3fc9-4fe9-afbf-290a7861beba.png" Id="R0f77750013b243e7" /><Relationship Type="http://schemas.openxmlformats.org/officeDocument/2006/relationships/image" Target="/word/media/68daf6fa-7959-4ed1-966e-bc7a12da9e02.png" Id="Rd4715564dabc4cf4" /><Relationship Type="http://schemas.openxmlformats.org/officeDocument/2006/relationships/footer" Target="/word/footer1.xml" Id="R815be65f8d5e4d2c" /><Relationship Type="http://schemas.openxmlformats.org/officeDocument/2006/relationships/footer" Target="/word/footer2.xml" Id="R873809e0a4854f72" /><Relationship Type="http://schemas.openxmlformats.org/officeDocument/2006/relationships/footer" Target="/word/footer3.xml" Id="R21fdb39d7ce344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bb46d377324fb4" /></Relationships>
</file>