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dd1ad1f10e40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2972d74fa84818"/>
      <w:footerReference w:type="even" r:id="R98093fd800334f9f"/>
      <w:footerReference w:type="first" r:id="R56a73b31daf248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6078866624c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DFZ-2015-8835-VIII-NE-EI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765d1ff35c4dc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6f7f26119840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e7acf8f08044d2" /><Relationship Type="http://schemas.openxmlformats.org/officeDocument/2006/relationships/numbering" Target="/word/numbering.xml" Id="Rc861125905d44f44" /><Relationship Type="http://schemas.openxmlformats.org/officeDocument/2006/relationships/settings" Target="/word/settings.xml" Id="Rcb9d9b147723465b" /><Relationship Type="http://schemas.openxmlformats.org/officeDocument/2006/relationships/image" Target="/word/media/c7a218de-d930-401c-9c1d-459e4c842c50.png" Id="R3166078866624cee" /><Relationship Type="http://schemas.openxmlformats.org/officeDocument/2006/relationships/image" Target="/word/media/b38a5a56-fc40-41cf-9e8e-0077c49da2d8.png" Id="R79765d1ff35c4dc5" /><Relationship Type="http://schemas.openxmlformats.org/officeDocument/2006/relationships/footer" Target="/word/footer1.xml" Id="Rad2972d74fa84818" /><Relationship Type="http://schemas.openxmlformats.org/officeDocument/2006/relationships/footer" Target="/word/footer2.xml" Id="R98093fd800334f9f" /><Relationship Type="http://schemas.openxmlformats.org/officeDocument/2006/relationships/footer" Target="/word/footer3.xml" Id="R56a73b31daf248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6f7f261198409d" /></Relationships>
</file>