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c27e94fc5942f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8447843ee924f7f"/>
      <w:footerReference w:type="even" r:id="R2c93b08e24894eb7"/>
      <w:footerReference w:type="first" r:id="R6d031aadb72a41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c925db08d64cf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DFZ-2016-2353-X-NE-EI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43506f921a440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DICIEMBRE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b68b50ab9404c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1a9a13301ec42c8" /><Relationship Type="http://schemas.openxmlformats.org/officeDocument/2006/relationships/numbering" Target="/word/numbering.xml" Id="R3295718e4e064a72" /><Relationship Type="http://schemas.openxmlformats.org/officeDocument/2006/relationships/settings" Target="/word/settings.xml" Id="R8850cabd29694d13" /><Relationship Type="http://schemas.openxmlformats.org/officeDocument/2006/relationships/image" Target="/word/media/2b056aa1-3705-447f-bf73-f251b5812a64.png" Id="Rbac925db08d64cf4" /><Relationship Type="http://schemas.openxmlformats.org/officeDocument/2006/relationships/image" Target="/word/media/f6ca1ba6-bd26-4b4a-962d-28596f0532e4.png" Id="Rc543506f921a4404" /><Relationship Type="http://schemas.openxmlformats.org/officeDocument/2006/relationships/footer" Target="/word/footer1.xml" Id="Rc8447843ee924f7f" /><Relationship Type="http://schemas.openxmlformats.org/officeDocument/2006/relationships/footer" Target="/word/footer2.xml" Id="R2c93b08e24894eb7" /><Relationship Type="http://schemas.openxmlformats.org/officeDocument/2006/relationships/footer" Target="/word/footer3.xml" Id="R6d031aadb72a41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b68b50ab9404c04" /></Relationships>
</file>