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71287322cf44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7daec1eb5442bf"/>
      <w:footerReference w:type="even" r:id="Rb3aa035fe628437f"/>
      <w:footerReference w:type="first" r:id="Rcc9bb0fcf2cc45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04a7ce3e7c49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DFZ-2015-8959-VII-NE-EI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008dd93a294f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e3077cc33e4c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5b82ceec924a67" /><Relationship Type="http://schemas.openxmlformats.org/officeDocument/2006/relationships/numbering" Target="/word/numbering.xml" Id="R4f323096ae344aa7" /><Relationship Type="http://schemas.openxmlformats.org/officeDocument/2006/relationships/settings" Target="/word/settings.xml" Id="R9e1bd27304194ea9" /><Relationship Type="http://schemas.openxmlformats.org/officeDocument/2006/relationships/image" Target="/word/media/b44b050c-38bc-4925-b208-a866558f8f29.png" Id="Rc504a7ce3e7c492e" /><Relationship Type="http://schemas.openxmlformats.org/officeDocument/2006/relationships/image" Target="/word/media/542bdd13-2629-4463-b0ef-5bf33c64ad91.png" Id="Reb008dd93a294f68" /><Relationship Type="http://schemas.openxmlformats.org/officeDocument/2006/relationships/footer" Target="/word/footer1.xml" Id="R487daec1eb5442bf" /><Relationship Type="http://schemas.openxmlformats.org/officeDocument/2006/relationships/footer" Target="/word/footer2.xml" Id="Rb3aa035fe628437f" /><Relationship Type="http://schemas.openxmlformats.org/officeDocument/2006/relationships/footer" Target="/word/footer3.xml" Id="Rcc9bb0fcf2cc45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e3077cc33e4c2c" /></Relationships>
</file>