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c9f2b4454e49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442d1adde34a82"/>
      <w:footerReference w:type="even" r:id="R7917d87b156944e2"/>
      <w:footerReference w:type="first" r:id="R36cd4e54c99246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9f3653881546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DFZ-2016-2147-VII-NE-EI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82865e632b44f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e781bf19f341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1853c950cc4fcb" /><Relationship Type="http://schemas.openxmlformats.org/officeDocument/2006/relationships/numbering" Target="/word/numbering.xml" Id="Rebf93919822a46f8" /><Relationship Type="http://schemas.openxmlformats.org/officeDocument/2006/relationships/settings" Target="/word/settings.xml" Id="R38329760996e4183" /><Relationship Type="http://schemas.openxmlformats.org/officeDocument/2006/relationships/image" Target="/word/media/3c617b03-1e28-4678-b7ef-e9edf4a4d86f.png" Id="R9d9f365388154612" /><Relationship Type="http://schemas.openxmlformats.org/officeDocument/2006/relationships/image" Target="/word/media/0612f4c9-f700-46d6-af02-433278713639.png" Id="Rc782865e632b44f0" /><Relationship Type="http://schemas.openxmlformats.org/officeDocument/2006/relationships/footer" Target="/word/footer1.xml" Id="R57442d1adde34a82" /><Relationship Type="http://schemas.openxmlformats.org/officeDocument/2006/relationships/footer" Target="/word/footer2.xml" Id="R7917d87b156944e2" /><Relationship Type="http://schemas.openxmlformats.org/officeDocument/2006/relationships/footer" Target="/word/footer3.xml" Id="R36cd4e54c99246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e781bf19f341df" /></Relationships>
</file>