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f5cfd809a141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e5ba313678434f"/>
      <w:footerReference w:type="even" r:id="R282ab491544f4764"/>
      <w:footerReference w:type="first" r:id="Rbdb1680ffb7449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75356a48d642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DFZ-2016-496-VIII-NE-EI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941606035c4d4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0dbb11bf1f4d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3ee71c8a7d4ce0" /><Relationship Type="http://schemas.openxmlformats.org/officeDocument/2006/relationships/numbering" Target="/word/numbering.xml" Id="Rcefceae070324322" /><Relationship Type="http://schemas.openxmlformats.org/officeDocument/2006/relationships/settings" Target="/word/settings.xml" Id="Rdac48b17e4d64f5f" /><Relationship Type="http://schemas.openxmlformats.org/officeDocument/2006/relationships/image" Target="/word/media/3daf8908-9558-4141-86f1-367cec05f3f8.png" Id="Rf675356a48d64258" /><Relationship Type="http://schemas.openxmlformats.org/officeDocument/2006/relationships/image" Target="/word/media/de780065-aa83-4c56-8c3c-b553bb9595e9.png" Id="R03941606035c4d45" /><Relationship Type="http://schemas.openxmlformats.org/officeDocument/2006/relationships/footer" Target="/word/footer1.xml" Id="Ra8e5ba313678434f" /><Relationship Type="http://schemas.openxmlformats.org/officeDocument/2006/relationships/footer" Target="/word/footer2.xml" Id="R282ab491544f4764" /><Relationship Type="http://schemas.openxmlformats.org/officeDocument/2006/relationships/footer" Target="/word/footer3.xml" Id="Rbdb1680ffb7449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0dbb11bf1f4de0" /></Relationships>
</file>