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a34ea006546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2bb5ca82404a65"/>
      <w:footerReference w:type="even" r:id="R6e3522f0b57246ee"/>
      <w:footerReference w:type="first" r:id="R43e31dc461d94b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8eeb399de045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DFZ-2016-2575-VIII-NE-EI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d60ec81ba84a8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c539f127c949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fed4c67c7e4ce6" /><Relationship Type="http://schemas.openxmlformats.org/officeDocument/2006/relationships/numbering" Target="/word/numbering.xml" Id="R779507e651834b2e" /><Relationship Type="http://schemas.openxmlformats.org/officeDocument/2006/relationships/settings" Target="/word/settings.xml" Id="R70107b2875cb42ee" /><Relationship Type="http://schemas.openxmlformats.org/officeDocument/2006/relationships/image" Target="/word/media/c50d2f60-0554-48df-b99a-b1bd110afabd.png" Id="R718eeb399de04591" /><Relationship Type="http://schemas.openxmlformats.org/officeDocument/2006/relationships/image" Target="/word/media/a4f09c5b-6806-4b3e-8f79-1eb547637cd9.png" Id="R7ad60ec81ba84a8d" /><Relationship Type="http://schemas.openxmlformats.org/officeDocument/2006/relationships/footer" Target="/word/footer1.xml" Id="R322bb5ca82404a65" /><Relationship Type="http://schemas.openxmlformats.org/officeDocument/2006/relationships/footer" Target="/word/footer2.xml" Id="R6e3522f0b57246ee" /><Relationship Type="http://schemas.openxmlformats.org/officeDocument/2006/relationships/footer" Target="/word/footer3.xml" Id="R43e31dc461d94b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c539f127c94949" /></Relationships>
</file>