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a71d04e9d44c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7efb6bdd6f4757"/>
      <w:footerReference w:type="even" r:id="Re1c4926914284cab"/>
      <w:footerReference w:type="first" r:id="Ra52fa02d4cae42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06639ef7784c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DFZ-2015-8300-V-NE-EI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622a07d19a48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AGOSTO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2015.</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AGOSTO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4dbfe1eb5245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5866b47eee4948" /><Relationship Type="http://schemas.openxmlformats.org/officeDocument/2006/relationships/numbering" Target="/word/numbering.xml" Id="R49fb5a0c7ae94174" /><Relationship Type="http://schemas.openxmlformats.org/officeDocument/2006/relationships/settings" Target="/word/settings.xml" Id="R9b804759accc4bce" /><Relationship Type="http://schemas.openxmlformats.org/officeDocument/2006/relationships/image" Target="/word/media/2c1dbbd6-91cb-4891-93c2-3e983b3685e9.png" Id="R1506639ef7784cd8" /><Relationship Type="http://schemas.openxmlformats.org/officeDocument/2006/relationships/image" Target="/word/media/5907ff8a-2274-4c38-b001-6780d0eca666.png" Id="R13622a07d19a4850" /><Relationship Type="http://schemas.openxmlformats.org/officeDocument/2006/relationships/footer" Target="/word/footer1.xml" Id="R897efb6bdd6f4757" /><Relationship Type="http://schemas.openxmlformats.org/officeDocument/2006/relationships/footer" Target="/word/footer2.xml" Id="Re1c4926914284cab" /><Relationship Type="http://schemas.openxmlformats.org/officeDocument/2006/relationships/footer" Target="/word/footer3.xml" Id="Ra52fa02d4cae42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4dbfe1eb5245b2" /></Relationships>
</file>