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cbbdce9cfa46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0c07c2901f4a77"/>
      <w:footerReference w:type="even" r:id="R2775775e16f44599"/>
      <w:footerReference w:type="first" r:id="R8365776d6e3e41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d9107fdd447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DFZ-2016-1842-V-NE-EI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eed31d12764da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a66389fc3048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53069cb1754ed4" /><Relationship Type="http://schemas.openxmlformats.org/officeDocument/2006/relationships/numbering" Target="/word/numbering.xml" Id="R22f6841b90204ecf" /><Relationship Type="http://schemas.openxmlformats.org/officeDocument/2006/relationships/settings" Target="/word/settings.xml" Id="R6e8baf916f5c49dd" /><Relationship Type="http://schemas.openxmlformats.org/officeDocument/2006/relationships/image" Target="/word/media/e141c01f-7cd7-4466-8d67-28aeddfa2f96.png" Id="Rdd6d9107fdd44734" /><Relationship Type="http://schemas.openxmlformats.org/officeDocument/2006/relationships/image" Target="/word/media/3408f07d-7832-464f-b350-57615e0478a8.png" Id="Rb0eed31d12764daf" /><Relationship Type="http://schemas.openxmlformats.org/officeDocument/2006/relationships/footer" Target="/word/footer1.xml" Id="R390c07c2901f4a77" /><Relationship Type="http://schemas.openxmlformats.org/officeDocument/2006/relationships/footer" Target="/word/footer2.xml" Id="R2775775e16f44599" /><Relationship Type="http://schemas.openxmlformats.org/officeDocument/2006/relationships/footer" Target="/word/footer3.xml" Id="R8365776d6e3e41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a66389fc30485d" /></Relationships>
</file>