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565a2e35f04e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1a0ad4e341404b"/>
      <w:footerReference w:type="even" r:id="R21451f87d93d44bc"/>
      <w:footerReference w:type="first" r:id="R8e7138fe262646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787051083740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DFZ-2016-427-V-NE-EI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5327f98b541d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49dee3488648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6f9ed451d842ad" /><Relationship Type="http://schemas.openxmlformats.org/officeDocument/2006/relationships/numbering" Target="/word/numbering.xml" Id="R4bee1daf3004412f" /><Relationship Type="http://schemas.openxmlformats.org/officeDocument/2006/relationships/settings" Target="/word/settings.xml" Id="R6fa8fbd0ba0a4a89" /><Relationship Type="http://schemas.openxmlformats.org/officeDocument/2006/relationships/image" Target="/word/media/b0daa5b5-ad54-48b2-a5de-2d6ac09285c3.png" Id="R167870510837403d" /><Relationship Type="http://schemas.openxmlformats.org/officeDocument/2006/relationships/image" Target="/word/media/66e1362f-5581-402c-82e6-a74d3239e684.png" Id="R52d5327f98b541d3" /><Relationship Type="http://schemas.openxmlformats.org/officeDocument/2006/relationships/footer" Target="/word/footer1.xml" Id="R3e1a0ad4e341404b" /><Relationship Type="http://schemas.openxmlformats.org/officeDocument/2006/relationships/footer" Target="/word/footer2.xml" Id="R21451f87d93d44bc" /><Relationship Type="http://schemas.openxmlformats.org/officeDocument/2006/relationships/footer" Target="/word/footer3.xml" Id="R8e7138fe262646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49dee34886485c" /></Relationships>
</file>