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83a90831045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50d50198b549b8"/>
      <w:footerReference w:type="even" r:id="Rbb2389622e0142f6"/>
      <w:footerReference w:type="first" r:id="R6723860dfecd4f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3bb52279e4e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ce534a382142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f20c2efd3c4b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b300b3a924dbc" /><Relationship Type="http://schemas.openxmlformats.org/officeDocument/2006/relationships/numbering" Target="/word/numbering.xml" Id="R12c56005c5db4c29" /><Relationship Type="http://schemas.openxmlformats.org/officeDocument/2006/relationships/settings" Target="/word/settings.xml" Id="R5f93f93cb2e4449b" /><Relationship Type="http://schemas.openxmlformats.org/officeDocument/2006/relationships/image" Target="/word/media/e6d30265-f087-4a2d-903e-04740f863065.png" Id="Re803bb52279e4ea8" /><Relationship Type="http://schemas.openxmlformats.org/officeDocument/2006/relationships/image" Target="/word/media/be105e17-3031-49fc-b840-b4e3e1718f34.png" Id="Rf4ce534a3821426c" /><Relationship Type="http://schemas.openxmlformats.org/officeDocument/2006/relationships/footer" Target="/word/footer1.xml" Id="Rcd50d50198b549b8" /><Relationship Type="http://schemas.openxmlformats.org/officeDocument/2006/relationships/footer" Target="/word/footer2.xml" Id="Rbb2389622e0142f6" /><Relationship Type="http://schemas.openxmlformats.org/officeDocument/2006/relationships/footer" Target="/word/footer3.xml" Id="R6723860dfecd4f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f20c2efd3c4b10" /></Relationships>
</file>