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b6b996ec2844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7891e45b3b4a7e"/>
      <w:footerReference w:type="even" r:id="R24c5dfb40ef54f39"/>
      <w:footerReference w:type="first" r:id="Ra5a7ebbb161c4a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e034731b0044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6-24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c263841987490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72c50a863f48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75dfe7185b4c88" /><Relationship Type="http://schemas.openxmlformats.org/officeDocument/2006/relationships/numbering" Target="/word/numbering.xml" Id="R4e3b7d9862c149e4" /><Relationship Type="http://schemas.openxmlformats.org/officeDocument/2006/relationships/settings" Target="/word/settings.xml" Id="R5e8030e8af4c4cf6" /><Relationship Type="http://schemas.openxmlformats.org/officeDocument/2006/relationships/image" Target="/word/media/a34ab21f-d3ff-4436-8b8b-55534b978416.png" Id="Rdfe034731b0044e1" /><Relationship Type="http://schemas.openxmlformats.org/officeDocument/2006/relationships/image" Target="/word/media/e2b08af1-98e8-405c-be55-640dbed70252.png" Id="R59c263841987490c" /><Relationship Type="http://schemas.openxmlformats.org/officeDocument/2006/relationships/footer" Target="/word/footer1.xml" Id="R607891e45b3b4a7e" /><Relationship Type="http://schemas.openxmlformats.org/officeDocument/2006/relationships/footer" Target="/word/footer2.xml" Id="R24c5dfb40ef54f39" /><Relationship Type="http://schemas.openxmlformats.org/officeDocument/2006/relationships/footer" Target="/word/footer3.xml" Id="Ra5a7ebbb161c4a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72c50a863f48c7" /></Relationships>
</file>