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0bd396284e41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4d0623dbb04783"/>
      <w:footerReference w:type="even" r:id="R276a1c56183743b2"/>
      <w:footerReference w:type="first" r:id="R2b873bd4ee4046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65ce2433e649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DFZ-2016-2631-XIII-NE-EI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88086e8428460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4f180e59e947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e4092f743f494c" /><Relationship Type="http://schemas.openxmlformats.org/officeDocument/2006/relationships/numbering" Target="/word/numbering.xml" Id="R1402a50a04bb46ac" /><Relationship Type="http://schemas.openxmlformats.org/officeDocument/2006/relationships/settings" Target="/word/settings.xml" Id="R0579a0507e4946eb" /><Relationship Type="http://schemas.openxmlformats.org/officeDocument/2006/relationships/image" Target="/word/media/8e28da7a-b780-4d2c-bde6-a63e04dbefb6.png" Id="R6865ce2433e649fe" /><Relationship Type="http://schemas.openxmlformats.org/officeDocument/2006/relationships/image" Target="/word/media/c66bb8dc-0d10-4a09-ad16-7065cf8a8519.png" Id="Ref88086e84284602" /><Relationship Type="http://schemas.openxmlformats.org/officeDocument/2006/relationships/footer" Target="/word/footer1.xml" Id="Rbb4d0623dbb04783" /><Relationship Type="http://schemas.openxmlformats.org/officeDocument/2006/relationships/footer" Target="/word/footer2.xml" Id="R276a1c56183743b2" /><Relationship Type="http://schemas.openxmlformats.org/officeDocument/2006/relationships/footer" Target="/word/footer3.xml" Id="R2b873bd4ee4046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4f180e59e94760" /></Relationships>
</file>