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301239da13402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04824d77da84a4c"/>
      <w:footerReference w:type="even" r:id="R7516dcc52ed2494a"/>
      <w:footerReference w:type="first" r:id="R033e06220b0a4d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830713d591453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AGROFOODS CENTRAL VALLEY S.A. (MALLOA)</w:t>
      </w:r>
    </w:p>
    <w:p>
      <w:pPr>
        <w:jc w:val="center"/>
      </w:pPr>
      <w:r>
        <w:rPr>
          <w:sz w:val="32"/>
          <w:szCs w:val="32"/>
          <w:b/>
        </w:rPr>
        <w:br/>
      </w:r>
      <w:r>
        <w:rPr>
          <w:sz w:val="32"/>
          <w:szCs w:val="32"/>
          <w:b/>
        </w:rPr>
        <w:t>DFZ-2016-40-VI-NE-EI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f933c6123c400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“AGROFOODS CENTRAL VALLEY S.A. (MALLOA)”,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AGROFOODS CENTRAL VALLEY S.A.</w:t>
            </w:r>
          </w:p>
        </w:tc>
        <w:tc>
          <w:tcPr>
            <w:tcW w:w="2310" w:type="pct"/>
            <w:gridSpan w:val="2"/>
          </w:tcPr>
          <w:p>
            <w:pPr/>
            <w:r>
              <w:rPr>
                <w:b/>
              </w:rPr>
              <w:t>RUT o RUN:</w:t>
            </w:r>
            <w:r>
              <w:br/>
            </w:r>
            <w:r>
              <w:t>96900690-1</w:t>
            </w:r>
          </w:p>
        </w:tc>
      </w:tr>
      <w:tr>
        <w:tc>
          <w:tcPr>
            <w:tcW w:w="2310" w:type="pct"/>
            <w:gridSpan w:val="4"/>
          </w:tcPr>
          <w:p>
            <w:pPr/>
            <w:r>
              <w:rPr>
                <w:b/>
              </w:rPr>
              <w:t>Identificación de la actividad, proyecto o fuente fiscalizada:</w:t>
            </w:r>
            <w:r>
              <w:br/>
            </w:r>
            <w:r>
              <w:t>AGROFOODS CENTRAL VALLEY S.A. (MALLOA)</w:t>
            </w:r>
          </w:p>
        </w:tc>
      </w:tr>
      <w:tr>
        <w:tc>
          <w:tcPr>
            <w:tcW w:w="15000" w:type="dxa"/>
          </w:tcPr>
          <w:p>
            <w:pPr/>
            <w:r>
              <w:rPr>
                <w:b/>
              </w:rPr>
              <w:t>Dirección:</w:t>
            </w:r>
            <w:r>
              <w:br/>
            </w:r>
            <w:r>
              <w:t>RUTA H 716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MALLOA</w:t>
            </w:r>
          </w:p>
        </w:tc>
      </w:tr>
      <w:tr>
        <w:tc>
          <w:tcPr>
            <w:tcW w:w="2310" w:type="pct"/>
            <w:gridSpan w:val="2"/>
          </w:tcPr>
          <w:p>
            <w:pPr/>
            <w:r>
              <w:rPr>
                <w:b/>
              </w:rPr>
              <w:t>Correo electrónico:</w:t>
            </w:r>
            <w:r>
              <w:br/>
            </w:r>
            <w:r>
              <w:t>E_PEDRERO@AGROFOODS.CL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1391 de fecha 04-04-2012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ESTERO RIGOLEMU (CON DILUCION)</w:t>
            </w:r>
          </w:p>
        </w:tc>
        <w:tc>
          <w:tcPr>
            <w:tcW w:w="2310" w:type="auto"/>
          </w:tcPr>
          <w:p>
            <w:pPr/>
            <w:r>
              <w:rPr>
                <w:sz w:val="18"/>
                <w:szCs w:val="18"/>
              </w:rPr>
              <w:t>31134</w:t>
            </w:r>
          </w:p>
        </w:tc>
        <w:tc>
          <w:tcPr>
            <w:tcW w:w="2310" w:type="auto"/>
          </w:tcPr>
          <w:p>
            <w:pPr/>
            <w:r>
              <w:rPr>
                <w:sz w:val="18"/>
                <w:szCs w:val="18"/>
              </w:rPr>
              <w:t>1391</w:t>
            </w:r>
          </w:p>
        </w:tc>
        <w:tc>
          <w:tcPr>
            <w:tcW w:w="2310" w:type="auto"/>
          </w:tcPr>
          <w:p>
            <w:pPr/>
            <w:r>
              <w:rPr>
                <w:sz w:val="18"/>
                <w:szCs w:val="18"/>
              </w:rPr>
              <w:t>04-04-2012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f92e219efb042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606730177149bc" /><Relationship Type="http://schemas.openxmlformats.org/officeDocument/2006/relationships/numbering" Target="/word/numbering.xml" Id="R54322c01b9464b97" /><Relationship Type="http://schemas.openxmlformats.org/officeDocument/2006/relationships/settings" Target="/word/settings.xml" Id="R329f4f5279144376" /><Relationship Type="http://schemas.openxmlformats.org/officeDocument/2006/relationships/image" Target="/word/media/e05c1b81-c61c-494f-94f5-92f890c8cf27.png" Id="Rd8830713d5914539" /><Relationship Type="http://schemas.openxmlformats.org/officeDocument/2006/relationships/image" Target="/word/media/48f8364b-b12d-429d-9fda-24a5e6d2b15c.png" Id="R5ef933c6123c4003" /><Relationship Type="http://schemas.openxmlformats.org/officeDocument/2006/relationships/footer" Target="/word/footer1.xml" Id="Ra04824d77da84a4c" /><Relationship Type="http://schemas.openxmlformats.org/officeDocument/2006/relationships/footer" Target="/word/footer2.xml" Id="R7516dcc52ed2494a" /><Relationship Type="http://schemas.openxmlformats.org/officeDocument/2006/relationships/footer" Target="/word/footer3.xml" Id="R033e06220b0a4d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92e219efb0426b" /></Relationships>
</file>