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a946f43a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98c102515f648dd"/>
      <w:footerReference w:type="even" r:id="Rb2c926512fa74b51"/>
      <w:footerReference w:type="first" r:id="R7d8435b289704a0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42001cd9a3476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DFZ-2016-1133-VII-NE-EI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6d64aba161c43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cf61b9c5f0142e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4f76680014f91" /><Relationship Type="http://schemas.openxmlformats.org/officeDocument/2006/relationships/numbering" Target="/word/numbering.xml" Id="R56484159c1c54b2c" /><Relationship Type="http://schemas.openxmlformats.org/officeDocument/2006/relationships/settings" Target="/word/settings.xml" Id="Rf0c0be5827e84e59" /><Relationship Type="http://schemas.openxmlformats.org/officeDocument/2006/relationships/image" Target="/word/media/07da5d32-6b19-4370-b1b2-449fca234cea.png" Id="R0742001cd9a34769" /><Relationship Type="http://schemas.openxmlformats.org/officeDocument/2006/relationships/image" Target="/word/media/81b46a7a-5542-49a5-8fb5-d766f6b79aea.png" Id="R16d64aba161c4313" /><Relationship Type="http://schemas.openxmlformats.org/officeDocument/2006/relationships/footer" Target="/word/footer1.xml" Id="R198c102515f648dd" /><Relationship Type="http://schemas.openxmlformats.org/officeDocument/2006/relationships/footer" Target="/word/footer2.xml" Id="Rb2c926512fa74b51" /><Relationship Type="http://schemas.openxmlformats.org/officeDocument/2006/relationships/footer" Target="/word/footer3.xml" Id="R7d8435b289704a0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f61b9c5f0142e0" /></Relationships>
</file>