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8c3b1b803d46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c28e92d1b648ee"/>
      <w:footerReference w:type="even" r:id="R0b6116ff064549e2"/>
      <w:footerReference w:type="first" r:id="Reb2841823c5c4a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fd8629d7b142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DFZ-2015-8506-VII-NE-EI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6c0b686812422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c0338a04aa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7aa1655d2d4647" /><Relationship Type="http://schemas.openxmlformats.org/officeDocument/2006/relationships/numbering" Target="/word/numbering.xml" Id="R93050cbbe2a34924" /><Relationship Type="http://schemas.openxmlformats.org/officeDocument/2006/relationships/settings" Target="/word/settings.xml" Id="R1a6248ac85ad44f6" /><Relationship Type="http://schemas.openxmlformats.org/officeDocument/2006/relationships/image" Target="/word/media/a22a52df-cc8c-412d-ad1f-d4580356120d.png" Id="Rd7fd8629d7b142ac" /><Relationship Type="http://schemas.openxmlformats.org/officeDocument/2006/relationships/image" Target="/word/media/c9432ecb-7dee-4703-8166-b136c2d0fc45.png" Id="R0d6c0b686812422a" /><Relationship Type="http://schemas.openxmlformats.org/officeDocument/2006/relationships/footer" Target="/word/footer1.xml" Id="Ra5c28e92d1b648ee" /><Relationship Type="http://schemas.openxmlformats.org/officeDocument/2006/relationships/footer" Target="/word/footer2.xml" Id="R0b6116ff064549e2" /><Relationship Type="http://schemas.openxmlformats.org/officeDocument/2006/relationships/footer" Target="/word/footer3.xml" Id="Reb2841823c5c4a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c0338a04aa41c9" /></Relationships>
</file>