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db7d62483477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50f4f2f4f784985"/>
      <w:footerReference w:type="even" r:id="Rff8fb246518b4f2d"/>
      <w:footerReference w:type="first" r:id="Rd7cd219d40bf435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9af5922b2e43d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PATAGONIA FRESH S.A. (SAN FERNANDO EX - JUCOSA)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DFZ-2015-9048-VI-NE-EI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a1edd7ead1d4d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“PATAGONIA FRESH S.A. (SAN FERNANDO EX - JUCOSA)”, en el marco de la norma de emisión DS.90/00 para el reporte del período correspondiente a JUNIO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PATAGONIAFRESH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96912440-8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PATAGONIA FRESH S.A. (SAN FERNANDO EX - JUCOSA)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PARQUE INDUSTRIAL S/N°, SAN FERNANDO,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SEBASTIAN.LECAROS@PATAGONIAFRESH.CL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1214 de fecha 01-04-2009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TRAPICHE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01-04-2009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TRAPICHE)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34a204977ab467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0aa1d913d5468b" /><Relationship Type="http://schemas.openxmlformats.org/officeDocument/2006/relationships/numbering" Target="/word/numbering.xml" Id="R6bfb206f46aa4a30" /><Relationship Type="http://schemas.openxmlformats.org/officeDocument/2006/relationships/settings" Target="/word/settings.xml" Id="Ra457b962365445f2" /><Relationship Type="http://schemas.openxmlformats.org/officeDocument/2006/relationships/image" Target="/word/media/78897e3a-f955-43ac-bfc8-21a058402e8c.png" Id="R609af5922b2e43de" /><Relationship Type="http://schemas.openxmlformats.org/officeDocument/2006/relationships/image" Target="/word/media/57b2d9fd-8178-4034-87ab-e347159fa92c.png" Id="R0a1edd7ead1d4d39" /><Relationship Type="http://schemas.openxmlformats.org/officeDocument/2006/relationships/footer" Target="/word/footer1.xml" Id="Rb50f4f2f4f784985" /><Relationship Type="http://schemas.openxmlformats.org/officeDocument/2006/relationships/footer" Target="/word/footer2.xml" Id="Rff8fb246518b4f2d" /><Relationship Type="http://schemas.openxmlformats.org/officeDocument/2006/relationships/footer" Target="/word/footer3.xml" Id="Rd7cd219d40bf435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34a204977ab467c" /></Relationships>
</file>