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5035617d2d45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eaf125387643f8"/>
      <w:footerReference w:type="even" r:id="Rc9f2108b0e4742f1"/>
      <w:footerReference w:type="first" r:id="R78c2f6593baf4b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93edd8cd404a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DFZ-2016-408-V-NE-EI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1abea423ca42b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df3d5327fe4f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8f0eea6bb3442d" /><Relationship Type="http://schemas.openxmlformats.org/officeDocument/2006/relationships/numbering" Target="/word/numbering.xml" Id="R3b524363f1764715" /><Relationship Type="http://schemas.openxmlformats.org/officeDocument/2006/relationships/settings" Target="/word/settings.xml" Id="Rbefac72ad87346f3" /><Relationship Type="http://schemas.openxmlformats.org/officeDocument/2006/relationships/image" Target="/word/media/f1f152db-0ca0-42f2-adcf-c46bc2516180.png" Id="R2493edd8cd404a7f" /><Relationship Type="http://schemas.openxmlformats.org/officeDocument/2006/relationships/image" Target="/word/media/c88e58c0-fb35-4772-a425-c3582b7fd94e.png" Id="Rf91abea423ca42b7" /><Relationship Type="http://schemas.openxmlformats.org/officeDocument/2006/relationships/footer" Target="/word/footer1.xml" Id="Rafeaf125387643f8" /><Relationship Type="http://schemas.openxmlformats.org/officeDocument/2006/relationships/footer" Target="/word/footer2.xml" Id="Rc9f2108b0e4742f1" /><Relationship Type="http://schemas.openxmlformats.org/officeDocument/2006/relationships/footer" Target="/word/footer3.xml" Id="R78c2f6593baf4b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df3d5327fe4f0b" /></Relationships>
</file>