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c7bde8cad743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5790d85b754675"/>
      <w:footerReference w:type="even" r:id="Re88e3ebd99484fd5"/>
      <w:footerReference w:type="first" r:id="Rad1a459e0f7541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b29fe3e9f64e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DFZ-2016-1564-XII-NE-EI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d434895984b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9aa8fc74664b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eeb389fce45e1" /><Relationship Type="http://schemas.openxmlformats.org/officeDocument/2006/relationships/numbering" Target="/word/numbering.xml" Id="R108b5c18f5f640d1" /><Relationship Type="http://schemas.openxmlformats.org/officeDocument/2006/relationships/settings" Target="/word/settings.xml" Id="R05fa9adc198745f4" /><Relationship Type="http://schemas.openxmlformats.org/officeDocument/2006/relationships/image" Target="/word/media/c5f6a879-5c1a-472f-bccc-fbe377d6b1a0.png" Id="R06b29fe3e9f64eef" /><Relationship Type="http://schemas.openxmlformats.org/officeDocument/2006/relationships/image" Target="/word/media/e056edbf-027b-418c-a481-6d5ffdd08eda.png" Id="Refad434895984b02" /><Relationship Type="http://schemas.openxmlformats.org/officeDocument/2006/relationships/footer" Target="/word/footer1.xml" Id="Rf45790d85b754675" /><Relationship Type="http://schemas.openxmlformats.org/officeDocument/2006/relationships/footer" Target="/word/footer2.xml" Id="Re88e3ebd99484fd5" /><Relationship Type="http://schemas.openxmlformats.org/officeDocument/2006/relationships/footer" Target="/word/footer3.xml" Id="Rad1a459e0f7541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9aa8fc74664b35" /></Relationships>
</file>