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79602dd00f4b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53332281f14688"/>
      <w:footerReference w:type="even" r:id="R0fab8c4dc7024d35"/>
      <w:footerReference w:type="first" r:id="R9f93fba847f048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4890aefee47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DFZ-2016-2520-XV-NE-EI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26e33986fa459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0934637c6d49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4a14f246944ff" /><Relationship Type="http://schemas.openxmlformats.org/officeDocument/2006/relationships/numbering" Target="/word/numbering.xml" Id="Rc6f76235904946f8" /><Relationship Type="http://schemas.openxmlformats.org/officeDocument/2006/relationships/settings" Target="/word/settings.xml" Id="Rb119b00c5efe4c1c" /><Relationship Type="http://schemas.openxmlformats.org/officeDocument/2006/relationships/image" Target="/word/media/57fddf5a-96e7-45b6-a7fe-354c96913169.png" Id="R5194890aefee4756" /><Relationship Type="http://schemas.openxmlformats.org/officeDocument/2006/relationships/image" Target="/word/media/4b5730cd-1945-45fb-b284-068fb091e786.png" Id="R5726e33986fa4595" /><Relationship Type="http://schemas.openxmlformats.org/officeDocument/2006/relationships/footer" Target="/word/footer1.xml" Id="Rec53332281f14688" /><Relationship Type="http://schemas.openxmlformats.org/officeDocument/2006/relationships/footer" Target="/word/footer2.xml" Id="R0fab8c4dc7024d35" /><Relationship Type="http://schemas.openxmlformats.org/officeDocument/2006/relationships/footer" Target="/word/footer3.xml" Id="R9f93fba847f048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0934637c6d490a" /></Relationships>
</file>