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bee1753794e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c6542bcb144f42"/>
      <w:footerReference w:type="even" r:id="R28151c0a3a5c47fe"/>
      <w:footerReference w:type="first" r:id="R33ab112da7c14f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02d4e71e7d4a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DFZ-2015-8720-XIII-NE-EI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4a105326d4a9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c50305529514f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9e18f7e5e24167" /><Relationship Type="http://schemas.openxmlformats.org/officeDocument/2006/relationships/numbering" Target="/word/numbering.xml" Id="Rb621a502914d481a" /><Relationship Type="http://schemas.openxmlformats.org/officeDocument/2006/relationships/settings" Target="/word/settings.xml" Id="R4f63abcb84cf4f34" /><Relationship Type="http://schemas.openxmlformats.org/officeDocument/2006/relationships/image" Target="/word/media/f428d491-2bef-4d35-87b9-00a12ada0d1f.png" Id="R5002d4e71e7d4ac8" /><Relationship Type="http://schemas.openxmlformats.org/officeDocument/2006/relationships/image" Target="/word/media/3de1fa10-c8db-4b9b-92b1-bb6a51dff323.png" Id="Ref44a105326d4a9c" /><Relationship Type="http://schemas.openxmlformats.org/officeDocument/2006/relationships/footer" Target="/word/footer1.xml" Id="R03c6542bcb144f42" /><Relationship Type="http://schemas.openxmlformats.org/officeDocument/2006/relationships/footer" Target="/word/footer2.xml" Id="R28151c0a3a5c47fe" /><Relationship Type="http://schemas.openxmlformats.org/officeDocument/2006/relationships/footer" Target="/word/footer3.xml" Id="R33ab112da7c14f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50305529514fd3" /></Relationships>
</file>