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54d5e0815c4c5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0eaacea45a54b34"/>
      <w:footerReference w:type="even" r:id="R09aa3916de214d96"/>
      <w:footerReference w:type="first" r:id="R91ad34794843475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f81d5510367473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DFZ-2016-237-VIII-NE-EI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2b163c5db543b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SEPTIEMBRE del año 2015.</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SEPTIEMBRE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942719b75354fa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73524db3a714275" /><Relationship Type="http://schemas.openxmlformats.org/officeDocument/2006/relationships/numbering" Target="/word/numbering.xml" Id="Rb1d33f8578834f9e" /><Relationship Type="http://schemas.openxmlformats.org/officeDocument/2006/relationships/settings" Target="/word/settings.xml" Id="R47759fc5c3b34bce" /><Relationship Type="http://schemas.openxmlformats.org/officeDocument/2006/relationships/image" Target="/word/media/c51cc46f-8c73-457d-8c6e-753be0f233e5.png" Id="Rff81d55103674730" /><Relationship Type="http://schemas.openxmlformats.org/officeDocument/2006/relationships/image" Target="/word/media/bc59b07b-8f29-4b2f-a138-b9e2e8d1d4f8.png" Id="Rfa2b163c5db543b3" /><Relationship Type="http://schemas.openxmlformats.org/officeDocument/2006/relationships/footer" Target="/word/footer1.xml" Id="R90eaacea45a54b34" /><Relationship Type="http://schemas.openxmlformats.org/officeDocument/2006/relationships/footer" Target="/word/footer2.xml" Id="R09aa3916de214d96" /><Relationship Type="http://schemas.openxmlformats.org/officeDocument/2006/relationships/footer" Target="/word/footer3.xml" Id="R91ad34794843475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942719b75354fac" /></Relationships>
</file>