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54d5e0815c4c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eaacea45a54b34"/>
      <w:footerReference w:type="even" r:id="R09aa3916de214d96"/>
      <w:footerReference w:type="first" r:id="R91ad3479484347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81d551036747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DFZ-2016-237-VIII-NE-EI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2b163c5db543b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42719b75354f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3524db3a714275" /><Relationship Type="http://schemas.openxmlformats.org/officeDocument/2006/relationships/numbering" Target="/word/numbering.xml" Id="Rb1d33f8578834f9e" /><Relationship Type="http://schemas.openxmlformats.org/officeDocument/2006/relationships/settings" Target="/word/settings.xml" Id="R47759fc5c3b34bce" /><Relationship Type="http://schemas.openxmlformats.org/officeDocument/2006/relationships/image" Target="/word/media/c51cc46f-8c73-457d-8c6e-753be0f233e5.png" Id="Rff81d55103674730" /><Relationship Type="http://schemas.openxmlformats.org/officeDocument/2006/relationships/image" Target="/word/media/bc59b07b-8f29-4b2f-a138-b9e2e8d1d4f8.png" Id="Rfa2b163c5db543b3" /><Relationship Type="http://schemas.openxmlformats.org/officeDocument/2006/relationships/footer" Target="/word/footer1.xml" Id="R90eaacea45a54b34" /><Relationship Type="http://schemas.openxmlformats.org/officeDocument/2006/relationships/footer" Target="/word/footer2.xml" Id="R09aa3916de214d96" /><Relationship Type="http://schemas.openxmlformats.org/officeDocument/2006/relationships/footer" Target="/word/footer3.xml" Id="R91ad3479484347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42719b75354fac" /></Relationships>
</file>