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20d633259247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f92e9ccf8f42e6"/>
      <w:footerReference w:type="even" r:id="R1a79e3b2223840f7"/>
      <w:footerReference w:type="first" r:id="R2af1e8c6ef11492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3f5495588a42f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DFZ-2016-1325-VIII-NE-EI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ec90491a04460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94f1ab82a4a48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2bd9fe98eb4eff" /><Relationship Type="http://schemas.openxmlformats.org/officeDocument/2006/relationships/numbering" Target="/word/numbering.xml" Id="Re3cb68934ee64876" /><Relationship Type="http://schemas.openxmlformats.org/officeDocument/2006/relationships/settings" Target="/word/settings.xml" Id="R7d7cbc13d22a426e" /><Relationship Type="http://schemas.openxmlformats.org/officeDocument/2006/relationships/image" Target="/word/media/226ae021-2ad5-47b6-a49d-e5a85f5376cf.png" Id="R523f5495588a42f9" /><Relationship Type="http://schemas.openxmlformats.org/officeDocument/2006/relationships/image" Target="/word/media/8b149a4c-b67b-4b61-a719-fdda035798b7.png" Id="Ra9ec90491a044603" /><Relationship Type="http://schemas.openxmlformats.org/officeDocument/2006/relationships/footer" Target="/word/footer1.xml" Id="Ra0f92e9ccf8f42e6" /><Relationship Type="http://schemas.openxmlformats.org/officeDocument/2006/relationships/footer" Target="/word/footer2.xml" Id="R1a79e3b2223840f7" /><Relationship Type="http://schemas.openxmlformats.org/officeDocument/2006/relationships/footer" Target="/word/footer3.xml" Id="R2af1e8c6ef11492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4f1ab82a4a4819" /></Relationships>
</file>