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6f000541e849f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14d6395ea134aa5"/>
      <w:footerReference w:type="even" r:id="Rf85f983ce2004658"/>
      <w:footerReference w:type="first" r:id="R250307b361494f8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3d71408db8497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ALCALDE S.A.</w:t>
      </w:r>
    </w:p>
    <w:p>
      <w:pPr>
        <w:jc w:val="center"/>
      </w:pPr>
      <w:r>
        <w:rPr>
          <w:sz w:val="32"/>
          <w:szCs w:val="32"/>
          <w:b/>
        </w:rPr>
        <w:br/>
      </w:r>
      <w:r>
        <w:rPr>
          <w:sz w:val="32"/>
          <w:szCs w:val="32"/>
          <w:b/>
        </w:rPr>
        <w:t>DFZ-2016-1974-VI-NE-EI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ad9d9da14946c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“ALCALDE S.A.”,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ALCALDE S.A.</w:t>
            </w:r>
          </w:p>
        </w:tc>
        <w:tc>
          <w:tcPr>
            <w:tcW w:w="2310" w:type="pct"/>
            <w:gridSpan w:val="2"/>
          </w:tcPr>
          <w:p>
            <w:pPr/>
            <w:r>
              <w:rPr>
                <w:b/>
              </w:rPr>
              <w:t>RUT o RUN:</w:t>
            </w:r>
            <w:r>
              <w:br/>
            </w:r>
            <w:r>
              <w:t>96779750-2</w:t>
            </w:r>
          </w:p>
        </w:tc>
      </w:tr>
      <w:tr>
        <w:tc>
          <w:tcPr>
            <w:tcW w:w="2310" w:type="pct"/>
            <w:gridSpan w:val="4"/>
          </w:tcPr>
          <w:p>
            <w:pPr/>
            <w:r>
              <w:rPr>
                <w:b/>
              </w:rPr>
              <w:t>Identificación de la actividad, proyecto o fuente fiscalizada:</w:t>
            </w:r>
            <w:r>
              <w:br/>
            </w:r>
            <w:r>
              <w:t>ALCALDE S.A.</w:t>
            </w:r>
          </w:p>
        </w:tc>
      </w:tr>
      <w:tr>
        <w:tc>
          <w:tcPr>
            <w:tcW w:w="15000" w:type="dxa"/>
          </w:tcPr>
          <w:p>
            <w:pPr/>
            <w:r>
              <w:rPr>
                <w:b/>
              </w:rPr>
              <w:t>Dirección:</w:t>
            </w:r>
            <w:r>
              <w:br/>
            </w:r>
            <w:r>
              <w:t>FUNDO SAN MANUEL S/N°, OLIVAR,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OLIVAR</w:t>
            </w:r>
          </w:p>
        </w:tc>
      </w:tr>
      <w:tr>
        <w:tc>
          <w:tcPr>
            <w:tcW w:w="2310" w:type="pct"/>
            <w:gridSpan w:val="2"/>
          </w:tcPr>
          <w:p>
            <w:pPr/>
            <w:r>
              <w:rPr>
                <w:b/>
              </w:rPr>
              <w:t>Correo electrónico:</w:t>
            </w:r>
            <w:r>
              <w:br/>
            </w:r>
            <w:r>
              <w:t>JEFEPLANTA@EXPORTALCALDE.CL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1896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QUEMADAS)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LAS QUEMADAS AFLUENTE RIO CACHAPOAL</w:t>
            </w:r>
          </w:p>
        </w:tc>
        <w:tc>
          <w:tcPr>
            <w:tcW w:w="2310" w:type="auto"/>
          </w:tcPr>
          <w:p>
            <w:pPr/>
            <w:r>
              <w:rPr>
                <w:sz w:val="18"/>
                <w:szCs w:val="18"/>
              </w:rPr>
              <w:t>31131</w:t>
            </w:r>
          </w:p>
        </w:tc>
        <w:tc>
          <w:tcPr>
            <w:tcW w:w="2310" w:type="auto"/>
          </w:tcPr>
          <w:p>
            <w:pPr/>
            <w:r>
              <w:rPr>
                <w:sz w:val="18"/>
                <w:szCs w:val="18"/>
              </w:rPr>
              <w:t>1896</w:t>
            </w:r>
          </w:p>
        </w:tc>
        <w:tc>
          <w:tcPr>
            <w:tcW w:w="2310" w:type="auto"/>
          </w:tcPr>
          <w:p>
            <w:pPr/>
            <w:r>
              <w:rPr>
                <w:sz w:val="18"/>
                <w:szCs w:val="18"/>
              </w:rPr>
              <w:t>25-05-2011</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QUEMADAS)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QUEMADAS)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9dadcebe4734e7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33063a4f7214f07" /><Relationship Type="http://schemas.openxmlformats.org/officeDocument/2006/relationships/numbering" Target="/word/numbering.xml" Id="Rc948084572f64989" /><Relationship Type="http://schemas.openxmlformats.org/officeDocument/2006/relationships/settings" Target="/word/settings.xml" Id="R6a21e080d83d4e71" /><Relationship Type="http://schemas.openxmlformats.org/officeDocument/2006/relationships/image" Target="/word/media/40bb479c-c77a-44c5-880b-e39f5e4f6ca6.png" Id="R853d71408db84977" /><Relationship Type="http://schemas.openxmlformats.org/officeDocument/2006/relationships/image" Target="/word/media/5aae3116-9b34-4b5b-8a6d-8cc1e6a0ac59.png" Id="R62ad9d9da14946ce" /><Relationship Type="http://schemas.openxmlformats.org/officeDocument/2006/relationships/footer" Target="/word/footer1.xml" Id="Ra14d6395ea134aa5" /><Relationship Type="http://schemas.openxmlformats.org/officeDocument/2006/relationships/footer" Target="/word/footer2.xml" Id="Rf85f983ce2004658" /><Relationship Type="http://schemas.openxmlformats.org/officeDocument/2006/relationships/footer" Target="/word/footer3.xml" Id="R250307b361494f8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9dadcebe4734e7d" /></Relationships>
</file>