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2e792795cf41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5866d2e8c7493e"/>
      <w:footerReference w:type="even" r:id="R548de6470643467a"/>
      <w:footerReference w:type="first" r:id="R0fadf92b326642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d53959520246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5-901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e3fd429ffc465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329fbc350a48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53ddf26b574819" /><Relationship Type="http://schemas.openxmlformats.org/officeDocument/2006/relationships/numbering" Target="/word/numbering.xml" Id="R37ae175aca3443e0" /><Relationship Type="http://schemas.openxmlformats.org/officeDocument/2006/relationships/settings" Target="/word/settings.xml" Id="R27f8bf6699194816" /><Relationship Type="http://schemas.openxmlformats.org/officeDocument/2006/relationships/image" Target="/word/media/7c330800-2d95-42c3-bd9c-ad625b7964fe.png" Id="Rf5d53959520246cf" /><Relationship Type="http://schemas.openxmlformats.org/officeDocument/2006/relationships/image" Target="/word/media/7e81165f-2431-4fdc-8b30-c91fd1b95642.png" Id="R65e3fd429ffc4658" /><Relationship Type="http://schemas.openxmlformats.org/officeDocument/2006/relationships/footer" Target="/word/footer1.xml" Id="Rc15866d2e8c7493e" /><Relationship Type="http://schemas.openxmlformats.org/officeDocument/2006/relationships/footer" Target="/word/footer2.xml" Id="R548de6470643467a" /><Relationship Type="http://schemas.openxmlformats.org/officeDocument/2006/relationships/footer" Target="/word/footer3.xml" Id="R0fadf92b326642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329fbc350a4807" /></Relationships>
</file>