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226d82d9d48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c02ad0748d4bb0"/>
      <w:footerReference w:type="even" r:id="Rc2b28eee684f44a1"/>
      <w:footerReference w:type="first" r:id="R39c387f5175945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690601d18845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DFZ-2016-337-V-NE-EI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eb52f436f44b9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fe5feab01b430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61e990f5cd4800" /><Relationship Type="http://schemas.openxmlformats.org/officeDocument/2006/relationships/numbering" Target="/word/numbering.xml" Id="R009f31b9492c4ef6" /><Relationship Type="http://schemas.openxmlformats.org/officeDocument/2006/relationships/settings" Target="/word/settings.xml" Id="R7d3c029a1049496a" /><Relationship Type="http://schemas.openxmlformats.org/officeDocument/2006/relationships/image" Target="/word/media/9aad6170-a072-4d38-9f98-2c628ea00851.png" Id="R89690601d18845b5" /><Relationship Type="http://schemas.openxmlformats.org/officeDocument/2006/relationships/image" Target="/word/media/63344b7c-511d-49d6-a404-0c5028e4c136.png" Id="R8beb52f436f44b9a" /><Relationship Type="http://schemas.openxmlformats.org/officeDocument/2006/relationships/footer" Target="/word/footer1.xml" Id="R4bc02ad0748d4bb0" /><Relationship Type="http://schemas.openxmlformats.org/officeDocument/2006/relationships/footer" Target="/word/footer2.xml" Id="Rc2b28eee684f44a1" /><Relationship Type="http://schemas.openxmlformats.org/officeDocument/2006/relationships/footer" Target="/word/footer3.xml" Id="R39c387f5175945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fe5feab01b4302" /></Relationships>
</file>