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3dccf99d2d48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beaf8ebf644b3b"/>
      <w:footerReference w:type="even" r:id="R8ad4ee39bc8247d8"/>
      <w:footerReference w:type="first" r:id="R82bff7ea86b140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f54c99a58d47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DFZ-2016-1420-V-NE-EI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a3669ef21042d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112fffc6f047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c302a0e8074b16" /><Relationship Type="http://schemas.openxmlformats.org/officeDocument/2006/relationships/numbering" Target="/word/numbering.xml" Id="R2c2b9a74ca1d4355" /><Relationship Type="http://schemas.openxmlformats.org/officeDocument/2006/relationships/settings" Target="/word/settings.xml" Id="R45c1e3772c4f4405" /><Relationship Type="http://schemas.openxmlformats.org/officeDocument/2006/relationships/image" Target="/word/media/23ee7279-c806-40ca-818e-cc3c8e07e85c.png" Id="R70f54c99a58d47e6" /><Relationship Type="http://schemas.openxmlformats.org/officeDocument/2006/relationships/image" Target="/word/media/e5ccbfa8-270e-4216-bbb4-7985bec6b653.png" Id="R26a3669ef21042d8" /><Relationship Type="http://schemas.openxmlformats.org/officeDocument/2006/relationships/footer" Target="/word/footer1.xml" Id="R80beaf8ebf644b3b" /><Relationship Type="http://schemas.openxmlformats.org/officeDocument/2006/relationships/footer" Target="/word/footer2.xml" Id="R8ad4ee39bc8247d8" /><Relationship Type="http://schemas.openxmlformats.org/officeDocument/2006/relationships/footer" Target="/word/footer3.xml" Id="R82bff7ea86b140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112fffc6f047b3" /></Relationships>
</file>