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48a44a615b43e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f4f7b8891354e25"/>
      <w:footerReference w:type="even" r:id="Re531335861ef4060"/>
      <w:footerReference w:type="first" r:id="R01783a79c77f44e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7d3dc0fbab434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DFZ-2015-8163-XIII-NE-EI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b40f4236be42df"/>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AGOSTO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N°417 de fecha 29-09-2005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281e2097a4944d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7eeb1cf08794b5e" /><Relationship Type="http://schemas.openxmlformats.org/officeDocument/2006/relationships/numbering" Target="/word/numbering.xml" Id="R58902cfda4dd4cee" /><Relationship Type="http://schemas.openxmlformats.org/officeDocument/2006/relationships/settings" Target="/word/settings.xml" Id="R5dd49a76622144c4" /><Relationship Type="http://schemas.openxmlformats.org/officeDocument/2006/relationships/image" Target="/word/media/13b5803a-a958-46ca-b356-5d595aa9bb88.png" Id="R337d3dc0fbab434e" /><Relationship Type="http://schemas.openxmlformats.org/officeDocument/2006/relationships/image" Target="/word/media/c458816c-08e4-4d8a-8fde-269dd1ac0f0d.png" Id="R88b40f4236be42df" /><Relationship Type="http://schemas.openxmlformats.org/officeDocument/2006/relationships/footer" Target="/word/footer1.xml" Id="Raf4f7b8891354e25" /><Relationship Type="http://schemas.openxmlformats.org/officeDocument/2006/relationships/footer" Target="/word/footer2.xml" Id="Re531335861ef4060" /><Relationship Type="http://schemas.openxmlformats.org/officeDocument/2006/relationships/footer" Target="/word/footer3.xml" Id="R01783a79c77f44e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281e2097a4944dd" /></Relationships>
</file>