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c7f4a7bf4a45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84415e34954a85"/>
      <w:footerReference w:type="even" r:id="Re41ab2b2fe7443eb"/>
      <w:footerReference w:type="first" r:id="R252f8333442649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9139faf27845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DFZ-2016-1673-XIII-NE-EI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59e3ef514d489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75f2d9115e45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99e214be85409f" /><Relationship Type="http://schemas.openxmlformats.org/officeDocument/2006/relationships/numbering" Target="/word/numbering.xml" Id="R32fce586029c486e" /><Relationship Type="http://schemas.openxmlformats.org/officeDocument/2006/relationships/settings" Target="/word/settings.xml" Id="R3c5df950e5db4871" /><Relationship Type="http://schemas.openxmlformats.org/officeDocument/2006/relationships/image" Target="/word/media/cd0c0052-8d0d-44a8-ad8f-72f851762b07.png" Id="R649139faf278453c" /><Relationship Type="http://schemas.openxmlformats.org/officeDocument/2006/relationships/image" Target="/word/media/00580134-e992-484c-896e-d31b4fba656d.png" Id="R7c59e3ef514d4894" /><Relationship Type="http://schemas.openxmlformats.org/officeDocument/2006/relationships/footer" Target="/word/footer1.xml" Id="Rbc84415e34954a85" /><Relationship Type="http://schemas.openxmlformats.org/officeDocument/2006/relationships/footer" Target="/word/footer2.xml" Id="Re41ab2b2fe7443eb" /><Relationship Type="http://schemas.openxmlformats.org/officeDocument/2006/relationships/footer" Target="/word/footer3.xml" Id="R252f8333442649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75f2d9115e45bf" /></Relationships>
</file>