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2de0cd042e40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b41d61c0454baf"/>
      <w:footerReference w:type="even" r:id="R04f4fb38743649b6"/>
      <w:footerReference w:type="first" r:id="Rfdc1b1d3b0f443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79b185fb9641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DFZ-2015-8824-VIII-NE-EI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2b2fc0a273480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d8a8c194cf48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d361884c1c40e2" /><Relationship Type="http://schemas.openxmlformats.org/officeDocument/2006/relationships/numbering" Target="/word/numbering.xml" Id="R6287eceb35c34d35" /><Relationship Type="http://schemas.openxmlformats.org/officeDocument/2006/relationships/settings" Target="/word/settings.xml" Id="R2093adce17b3458c" /><Relationship Type="http://schemas.openxmlformats.org/officeDocument/2006/relationships/image" Target="/word/media/59c14fff-3d6e-49fb-b40a-24832e07f03d.png" Id="R4979b185fb964140" /><Relationship Type="http://schemas.openxmlformats.org/officeDocument/2006/relationships/image" Target="/word/media/0fe1fcd3-bbdb-4c74-8828-2262f4ae1aec.png" Id="R632b2fc0a273480b" /><Relationship Type="http://schemas.openxmlformats.org/officeDocument/2006/relationships/footer" Target="/word/footer1.xml" Id="R71b41d61c0454baf" /><Relationship Type="http://schemas.openxmlformats.org/officeDocument/2006/relationships/footer" Target="/word/footer2.xml" Id="R04f4fb38743649b6" /><Relationship Type="http://schemas.openxmlformats.org/officeDocument/2006/relationships/footer" Target="/word/footer3.xml" Id="Rfdc1b1d3b0f443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d8a8c194cf483f" /></Relationships>
</file>