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48240094ee48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9ce9eb7b38f4615"/>
      <w:footerReference w:type="even" r:id="R296ba4e05cd74bf5"/>
      <w:footerReference w:type="first" r:id="R0a628cc7f7c040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00dfd61b4841b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DFZ-2015-8243-IV-NE-EI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7eeafc9ef0441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408437450f34e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a4464f5ea8e44ed" /><Relationship Type="http://schemas.openxmlformats.org/officeDocument/2006/relationships/numbering" Target="/word/numbering.xml" Id="R0e4ee6376b504494" /><Relationship Type="http://schemas.openxmlformats.org/officeDocument/2006/relationships/settings" Target="/word/settings.xml" Id="Rbbfb55e3b2924207" /><Relationship Type="http://schemas.openxmlformats.org/officeDocument/2006/relationships/image" Target="/word/media/dd80e671-cdb9-4d78-9d17-a4ab4f36f526.png" Id="R7800dfd61b4841b8" /><Relationship Type="http://schemas.openxmlformats.org/officeDocument/2006/relationships/image" Target="/word/media/5721a1b6-21b0-4ff3-9343-a875fc2528f6.png" Id="R4f7eeafc9ef04416" /><Relationship Type="http://schemas.openxmlformats.org/officeDocument/2006/relationships/footer" Target="/word/footer1.xml" Id="R09ce9eb7b38f4615" /><Relationship Type="http://schemas.openxmlformats.org/officeDocument/2006/relationships/footer" Target="/word/footer2.xml" Id="R296ba4e05cd74bf5" /><Relationship Type="http://schemas.openxmlformats.org/officeDocument/2006/relationships/footer" Target="/word/footer3.xml" Id="R0a628cc7f7c040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408437450f34e99" /></Relationships>
</file>