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48240094ee48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ce9eb7b38f4615"/>
      <w:footerReference w:type="even" r:id="R296ba4e05cd74bf5"/>
      <w:footerReference w:type="first" r:id="R0a628cc7f7c040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00dfd61b4841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DFZ-2015-8243-IV-NE-EI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eeafc9ef0441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8437450f34e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4464f5ea8e44ed" /><Relationship Type="http://schemas.openxmlformats.org/officeDocument/2006/relationships/numbering" Target="/word/numbering.xml" Id="R0e4ee6376b504494" /><Relationship Type="http://schemas.openxmlformats.org/officeDocument/2006/relationships/settings" Target="/word/settings.xml" Id="Rbbfb55e3b2924207" /><Relationship Type="http://schemas.openxmlformats.org/officeDocument/2006/relationships/image" Target="/word/media/dd80e671-cdb9-4d78-9d17-a4ab4f36f526.png" Id="R7800dfd61b4841b8" /><Relationship Type="http://schemas.openxmlformats.org/officeDocument/2006/relationships/image" Target="/word/media/5721a1b6-21b0-4ff3-9343-a875fc2528f6.png" Id="R4f7eeafc9ef04416" /><Relationship Type="http://schemas.openxmlformats.org/officeDocument/2006/relationships/footer" Target="/word/footer1.xml" Id="R09ce9eb7b38f4615" /><Relationship Type="http://schemas.openxmlformats.org/officeDocument/2006/relationships/footer" Target="/word/footer2.xml" Id="R296ba4e05cd74bf5" /><Relationship Type="http://schemas.openxmlformats.org/officeDocument/2006/relationships/footer" Target="/word/footer3.xml" Id="R0a628cc7f7c040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8437450f34e99" /></Relationships>
</file>