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b49945e6b647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5d42f62f034fdf"/>
      <w:footerReference w:type="even" r:id="R29c84c2078394170"/>
      <w:footerReference w:type="first" r:id="R8fa739c7507346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3b0df15fb14e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DFZ-2016-328-IV-NE-EI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4d0a798cd4477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N°115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d27189990d43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e525dd11594487" /><Relationship Type="http://schemas.openxmlformats.org/officeDocument/2006/relationships/numbering" Target="/word/numbering.xml" Id="Rf006df7aac98480d" /><Relationship Type="http://schemas.openxmlformats.org/officeDocument/2006/relationships/settings" Target="/word/settings.xml" Id="R6f02665f24914d88" /><Relationship Type="http://schemas.openxmlformats.org/officeDocument/2006/relationships/image" Target="/word/media/65f0672c-bbca-42d5-a7a3-3970b2bcb66d.png" Id="Raf3b0df15fb14e8e" /><Relationship Type="http://schemas.openxmlformats.org/officeDocument/2006/relationships/image" Target="/word/media/c3309222-304a-4b9b-b182-4e8d9247d833.png" Id="Reb4d0a798cd44770" /><Relationship Type="http://schemas.openxmlformats.org/officeDocument/2006/relationships/footer" Target="/word/footer1.xml" Id="R5a5d42f62f034fdf" /><Relationship Type="http://schemas.openxmlformats.org/officeDocument/2006/relationships/footer" Target="/word/footer2.xml" Id="R29c84c2078394170" /><Relationship Type="http://schemas.openxmlformats.org/officeDocument/2006/relationships/footer" Target="/word/footer3.xml" Id="R8fa739c7507346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d27189990d439e" /></Relationships>
</file>