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3624f7aa9b4b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619d9a007c44a5"/>
      <w:footerReference w:type="even" r:id="Rc0677de151344679"/>
      <w:footerReference w:type="first" r:id="Re469f69a23e543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6ad08e8d646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DFZ-2016-1411-IV-NE-EI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d9d1a85418426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24e2c2e3894e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48da82592c4b6b" /><Relationship Type="http://schemas.openxmlformats.org/officeDocument/2006/relationships/numbering" Target="/word/numbering.xml" Id="R0628e5442b7a4434" /><Relationship Type="http://schemas.openxmlformats.org/officeDocument/2006/relationships/settings" Target="/word/settings.xml" Id="Ref9ee812047b4f4c" /><Relationship Type="http://schemas.openxmlformats.org/officeDocument/2006/relationships/image" Target="/word/media/91088b37-f996-47fb-809b-2f400d44d87d.png" Id="R61e6ad08e8d646d2" /><Relationship Type="http://schemas.openxmlformats.org/officeDocument/2006/relationships/image" Target="/word/media/c4fc602c-7eee-4130-91b9-6c8b1b3ed24c.png" Id="R87d9d1a85418426c" /><Relationship Type="http://schemas.openxmlformats.org/officeDocument/2006/relationships/footer" Target="/word/footer1.xml" Id="Re9619d9a007c44a5" /><Relationship Type="http://schemas.openxmlformats.org/officeDocument/2006/relationships/footer" Target="/word/footer2.xml" Id="Rc0677de151344679" /><Relationship Type="http://schemas.openxmlformats.org/officeDocument/2006/relationships/footer" Target="/word/footer3.xml" Id="Re469f69a23e543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24e2c2e3894efe" /></Relationships>
</file>