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daad67f4c54f7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e94244ee87d4f39"/>
      <w:footerReference w:type="even" r:id="R5a450181f9bd4762"/>
      <w:footerReference w:type="first" r:id="Rabbe305cb4f0400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d7b34c25f44f4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DFZ-2016-1719-IV-NE-EI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c9cb3b7c93478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NOVIEMBRE del año 2015.</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N°115 de fecha 20-07-2007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07-2015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NOVIEMBRE de 2015.</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2015.</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NOVIEMBRE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352e0bef68d432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b0979693dc34741" /><Relationship Type="http://schemas.openxmlformats.org/officeDocument/2006/relationships/numbering" Target="/word/numbering.xml" Id="Rf506c84e36e14100" /><Relationship Type="http://schemas.openxmlformats.org/officeDocument/2006/relationships/settings" Target="/word/settings.xml" Id="Re81f0deabc84424a" /><Relationship Type="http://schemas.openxmlformats.org/officeDocument/2006/relationships/image" Target="/word/media/ac21c3bb-83b6-4ca1-a886-bd3f3c192940.png" Id="R50d7b34c25f44f41" /><Relationship Type="http://schemas.openxmlformats.org/officeDocument/2006/relationships/image" Target="/word/media/1a3b857e-0b34-4e7d-984f-216bb7389419.png" Id="R05c9cb3b7c93478c" /><Relationship Type="http://schemas.openxmlformats.org/officeDocument/2006/relationships/footer" Target="/word/footer1.xml" Id="Ree94244ee87d4f39" /><Relationship Type="http://schemas.openxmlformats.org/officeDocument/2006/relationships/footer" Target="/word/footer2.xml" Id="R5a450181f9bd4762" /><Relationship Type="http://schemas.openxmlformats.org/officeDocument/2006/relationships/footer" Target="/word/footer3.xml" Id="Rabbe305cb4f0400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352e0bef68d4324" /></Relationships>
</file>