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9df7b84f8649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31523df86d4178"/>
      <w:footerReference w:type="even" r:id="R3993f30c13dd4f02"/>
      <w:footerReference w:type="first" r:id="Raf0e0e0754844e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4ba943235d43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DFZ-2016-1718-IV-NE-EI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9c32ad7b7405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ae28d134634f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1c8f5fdbd74650" /><Relationship Type="http://schemas.openxmlformats.org/officeDocument/2006/relationships/numbering" Target="/word/numbering.xml" Id="Rffdc3520f1e04cf6" /><Relationship Type="http://schemas.openxmlformats.org/officeDocument/2006/relationships/settings" Target="/word/settings.xml" Id="Rfb05aa7c5ce74c97" /><Relationship Type="http://schemas.openxmlformats.org/officeDocument/2006/relationships/image" Target="/word/media/d2290932-b9c3-4695-93f6-0d735b2e8739.png" Id="Rdc4ba943235d4388" /><Relationship Type="http://schemas.openxmlformats.org/officeDocument/2006/relationships/image" Target="/word/media/5013c245-dd9d-4154-8187-ae1f0f0d2703.png" Id="R6d99c32ad7b7405c" /><Relationship Type="http://schemas.openxmlformats.org/officeDocument/2006/relationships/footer" Target="/word/footer1.xml" Id="Rf431523df86d4178" /><Relationship Type="http://schemas.openxmlformats.org/officeDocument/2006/relationships/footer" Target="/word/footer2.xml" Id="R3993f30c13dd4f02" /><Relationship Type="http://schemas.openxmlformats.org/officeDocument/2006/relationships/footer" Target="/word/footer3.xml" Id="Raf0e0e0754844e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ae28d134634fb7" /></Relationships>
</file>