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0e57678f0f48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3dc766d71d41e6"/>
      <w:footerReference w:type="even" r:id="Ree7e96b569bf42ba"/>
      <w:footerReference w:type="first" r:id="R58882e2e90e549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71ce20ea6d4a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DFZ-2015-8678-IX-NE-EI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798ad756d498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8e0452ee9745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2ab8b01b7423e" /><Relationship Type="http://schemas.openxmlformats.org/officeDocument/2006/relationships/numbering" Target="/word/numbering.xml" Id="R940537ad41c24c41" /><Relationship Type="http://schemas.openxmlformats.org/officeDocument/2006/relationships/settings" Target="/word/settings.xml" Id="R96e0d737ee314431" /><Relationship Type="http://schemas.openxmlformats.org/officeDocument/2006/relationships/image" Target="/word/media/a99ac1bf-4ca6-4fd3-9baf-7744db5113eb.png" Id="Rec71ce20ea6d4a5c" /><Relationship Type="http://schemas.openxmlformats.org/officeDocument/2006/relationships/image" Target="/word/media/7651a4b1-af51-4f48-8e86-0ee417b4939d.png" Id="Rc32798ad756d498a" /><Relationship Type="http://schemas.openxmlformats.org/officeDocument/2006/relationships/footer" Target="/word/footer1.xml" Id="R743dc766d71d41e6" /><Relationship Type="http://schemas.openxmlformats.org/officeDocument/2006/relationships/footer" Target="/word/footer2.xml" Id="Ree7e96b569bf42ba" /><Relationship Type="http://schemas.openxmlformats.org/officeDocument/2006/relationships/footer" Target="/word/footer3.xml" Id="R58882e2e90e549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8e0452ee97454a" /></Relationships>
</file>