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e59f0ea4645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c6f2ff910047f7"/>
      <w:footerReference w:type="even" r:id="R441482f1444c4dc1"/>
      <w:footerReference w:type="first" r:id="Rb5f8d417d2ce40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91e360825347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DFZ-2016-276-IV-NE-EI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b6a59ea3104cf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5917043f93941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657ffda6c54a1d" /><Relationship Type="http://schemas.openxmlformats.org/officeDocument/2006/relationships/numbering" Target="/word/numbering.xml" Id="R7ca75aecb997441e" /><Relationship Type="http://schemas.openxmlformats.org/officeDocument/2006/relationships/settings" Target="/word/settings.xml" Id="Reb0dd2e7e0e84257" /><Relationship Type="http://schemas.openxmlformats.org/officeDocument/2006/relationships/image" Target="/word/media/ed82b6be-3d3e-44f6-916a-063c5e2480e7.png" Id="Rbe91e360825347c2" /><Relationship Type="http://schemas.openxmlformats.org/officeDocument/2006/relationships/image" Target="/word/media/8309e9d9-ca27-4569-8356-b46a7b0fc68d.png" Id="Reeb6a59ea3104cfc" /><Relationship Type="http://schemas.openxmlformats.org/officeDocument/2006/relationships/footer" Target="/word/footer1.xml" Id="R39c6f2ff910047f7" /><Relationship Type="http://schemas.openxmlformats.org/officeDocument/2006/relationships/footer" Target="/word/footer2.xml" Id="R441482f1444c4dc1" /><Relationship Type="http://schemas.openxmlformats.org/officeDocument/2006/relationships/footer" Target="/word/footer3.xml" Id="Rb5f8d417d2ce40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5917043f93941d7" /></Relationships>
</file>