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506db7176545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80f5f853ac401c"/>
      <w:footerReference w:type="even" r:id="R7942a085d2e54593"/>
      <w:footerReference w:type="first" r:id="R3a7b6dd1fa1047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e6abe2a78f4d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DFZ-2015-8975-VI-NE-EI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8778cf1560427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cd3cc0989447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c07e5bcade41fa" /><Relationship Type="http://schemas.openxmlformats.org/officeDocument/2006/relationships/numbering" Target="/word/numbering.xml" Id="Rc286548e8c324812" /><Relationship Type="http://schemas.openxmlformats.org/officeDocument/2006/relationships/settings" Target="/word/settings.xml" Id="R964b76783b9e4bd3" /><Relationship Type="http://schemas.openxmlformats.org/officeDocument/2006/relationships/image" Target="/word/media/3cdf921a-97e8-4f3b-9d77-568f9c5b7dc6.png" Id="Rbce6abe2a78f4d81" /><Relationship Type="http://schemas.openxmlformats.org/officeDocument/2006/relationships/image" Target="/word/media/f08b136b-c90f-4fa9-ac53-748e13458cac.png" Id="R7a8778cf15604270" /><Relationship Type="http://schemas.openxmlformats.org/officeDocument/2006/relationships/footer" Target="/word/footer1.xml" Id="R7180f5f853ac401c" /><Relationship Type="http://schemas.openxmlformats.org/officeDocument/2006/relationships/footer" Target="/word/footer2.xml" Id="R7942a085d2e54593" /><Relationship Type="http://schemas.openxmlformats.org/officeDocument/2006/relationships/footer" Target="/word/footer3.xml" Id="R3a7b6dd1fa1047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cd3cc09894474c" /></Relationships>
</file>