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0827db55594b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be425c34a94e0c"/>
      <w:footerReference w:type="even" r:id="R227d5a98db824f04"/>
      <w:footerReference w:type="first" r:id="Rbd618220ed1749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cab0d05a3540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DFZ-2015-8600-XIV-NE-EI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5f4e97239f468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07-02-2001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bb2ec84654c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8ded09db8a42f6" /><Relationship Type="http://schemas.openxmlformats.org/officeDocument/2006/relationships/numbering" Target="/word/numbering.xml" Id="Rafd9de2f69034d46" /><Relationship Type="http://schemas.openxmlformats.org/officeDocument/2006/relationships/settings" Target="/word/settings.xml" Id="Rf59568ec24b043fd" /><Relationship Type="http://schemas.openxmlformats.org/officeDocument/2006/relationships/image" Target="/word/media/733ce573-dbf2-4d38-bad3-f5ba77e5b3d6.png" Id="Rdacab0d05a3540a2" /><Relationship Type="http://schemas.openxmlformats.org/officeDocument/2006/relationships/image" Target="/word/media/b672aa44-ec87-49b6-af8f-df802608ef16.png" Id="R875f4e97239f4681" /><Relationship Type="http://schemas.openxmlformats.org/officeDocument/2006/relationships/footer" Target="/word/footer1.xml" Id="R80be425c34a94e0c" /><Relationship Type="http://schemas.openxmlformats.org/officeDocument/2006/relationships/footer" Target="/word/footer2.xml" Id="R227d5a98db824f04" /><Relationship Type="http://schemas.openxmlformats.org/officeDocument/2006/relationships/footer" Target="/word/footer3.xml" Id="Rbd618220ed1749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bb2ec84654c71" /></Relationships>
</file>