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50533760a942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43f40b27574e7f"/>
      <w:footerReference w:type="even" r:id="R30c09ed07d1d451e"/>
      <w:footerReference w:type="first" r:id="R65ace012e46143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f27f3c6184d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DFZ-2015-5870-XIV-NE-EI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d093af6c3b49f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633a91c4a04a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bad4d639ad47f8" /><Relationship Type="http://schemas.openxmlformats.org/officeDocument/2006/relationships/numbering" Target="/word/numbering.xml" Id="R0015dcc4596e4775" /><Relationship Type="http://schemas.openxmlformats.org/officeDocument/2006/relationships/settings" Target="/word/settings.xml" Id="Rf027860804fb484b" /><Relationship Type="http://schemas.openxmlformats.org/officeDocument/2006/relationships/image" Target="/word/media/c554892f-1a7e-41a0-bb9d-a1331c83bcc6.png" Id="Rc3ef27f3c6184dab" /><Relationship Type="http://schemas.openxmlformats.org/officeDocument/2006/relationships/image" Target="/word/media/6a7ae387-fe0e-4ca2-a672-255a2bc707c4.png" Id="R0ad093af6c3b49f7" /><Relationship Type="http://schemas.openxmlformats.org/officeDocument/2006/relationships/footer" Target="/word/footer1.xml" Id="R9c43f40b27574e7f" /><Relationship Type="http://schemas.openxmlformats.org/officeDocument/2006/relationships/footer" Target="/word/footer2.xml" Id="R30c09ed07d1d451e" /><Relationship Type="http://schemas.openxmlformats.org/officeDocument/2006/relationships/footer" Target="/word/footer3.xml" Id="R65ace012e46143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633a91c4a04a3a" /></Relationships>
</file>