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a3bd6355ad41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5f05803f9f4e79"/>
      <w:footerReference w:type="even" r:id="R84fffa55f270461a"/>
      <w:footerReference w:type="first" r:id="R138f2e0db7e248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5d0fa72d0f4c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DFZ-2016-1388-X-NE-EI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0a14e03969455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e1d07a557443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d8918ac57c421f" /><Relationship Type="http://schemas.openxmlformats.org/officeDocument/2006/relationships/numbering" Target="/word/numbering.xml" Id="Rab448a8e1c1c43f8" /><Relationship Type="http://schemas.openxmlformats.org/officeDocument/2006/relationships/settings" Target="/word/settings.xml" Id="Rbed249d42eca40a1" /><Relationship Type="http://schemas.openxmlformats.org/officeDocument/2006/relationships/image" Target="/word/media/ccc7df2d-9249-4656-a1f8-f9dc23ed3de0.png" Id="R0c5d0fa72d0f4cf8" /><Relationship Type="http://schemas.openxmlformats.org/officeDocument/2006/relationships/image" Target="/word/media/d0426fa6-d613-4b5e-ac43-a6606f497d43.png" Id="R7e0a14e03969455e" /><Relationship Type="http://schemas.openxmlformats.org/officeDocument/2006/relationships/footer" Target="/word/footer1.xml" Id="R525f05803f9f4e79" /><Relationship Type="http://schemas.openxmlformats.org/officeDocument/2006/relationships/footer" Target="/word/footer2.xml" Id="R84fffa55f270461a" /><Relationship Type="http://schemas.openxmlformats.org/officeDocument/2006/relationships/footer" Target="/word/footer3.xml" Id="R138f2e0db7e248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e1d07a55744324" /></Relationships>
</file>